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5E9" w:rsidRPr="005E7A7C" w:rsidRDefault="005E7A7C">
      <w:pPr>
        <w:rPr>
          <w:rFonts w:ascii="Times New Roman" w:hAnsi="Times New Roman" w:cs="Times New Roman"/>
          <w:b/>
          <w:sz w:val="28"/>
          <w:szCs w:val="28"/>
        </w:rPr>
      </w:pPr>
      <w:r w:rsidRPr="005E7A7C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5E7A7C" w:rsidRDefault="005E7A7C">
      <w:pPr>
        <w:rPr>
          <w:rFonts w:ascii="Times New Roman" w:hAnsi="Times New Roman" w:cs="Times New Roman"/>
          <w:sz w:val="28"/>
          <w:szCs w:val="28"/>
        </w:rPr>
      </w:pPr>
      <w:r w:rsidRPr="005E7A7C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  <w:r w:rsidRPr="005E7A7C">
        <w:rPr>
          <w:rFonts w:ascii="Times New Roman" w:hAnsi="Times New Roman" w:cs="Times New Roman"/>
          <w:sz w:val="28"/>
          <w:szCs w:val="28"/>
        </w:rPr>
        <w:t xml:space="preserve"> Способствовать освоению детьми умения выявлять только одно свойство (цвет, форму, величину, классифицировать и обобщать предметы по каждому из этих свойств). Продолжать учить детей обобщать предметы по форме, цвету. Учить детей принимать активное участие в воссоздании силуэта в играх моделирующего характера по образцу. </w:t>
      </w:r>
    </w:p>
    <w:p w:rsidR="005E7A7C" w:rsidRDefault="005E7A7C">
      <w:pPr>
        <w:rPr>
          <w:rFonts w:ascii="Times New Roman" w:hAnsi="Times New Roman" w:cs="Times New Roman"/>
          <w:sz w:val="28"/>
          <w:szCs w:val="28"/>
        </w:rPr>
      </w:pPr>
      <w:r w:rsidRPr="005E7A7C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3A4703">
        <w:rPr>
          <w:rFonts w:ascii="Times New Roman" w:hAnsi="Times New Roman" w:cs="Times New Roman"/>
          <w:sz w:val="28"/>
          <w:szCs w:val="28"/>
        </w:rPr>
        <w:t xml:space="preserve">сегодня ко мне на электронную почту пришло письмо от </w:t>
      </w:r>
      <w:proofErr w:type="spellStart"/>
      <w:r w:rsidR="003A4703">
        <w:rPr>
          <w:rFonts w:ascii="Times New Roman" w:hAnsi="Times New Roman" w:cs="Times New Roman"/>
          <w:sz w:val="28"/>
          <w:szCs w:val="28"/>
        </w:rPr>
        <w:t>Лунтика</w:t>
      </w:r>
      <w:proofErr w:type="spellEnd"/>
      <w:r w:rsidR="003A4703">
        <w:rPr>
          <w:rFonts w:ascii="Times New Roman" w:hAnsi="Times New Roman" w:cs="Times New Roman"/>
          <w:sz w:val="28"/>
          <w:szCs w:val="28"/>
        </w:rPr>
        <w:t>. Давайте послушаем его.</w:t>
      </w:r>
    </w:p>
    <w:p w:rsidR="003A4703" w:rsidRDefault="003A47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в игровую ситуацию.</w:t>
      </w:r>
    </w:p>
    <w:p w:rsidR="003A4703" w:rsidRDefault="003A47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экране появляется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. Звучат его слова:</w:t>
      </w:r>
    </w:p>
    <w:p w:rsidR="003A4703" w:rsidRDefault="003A47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SOS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AA68F3">
        <w:rPr>
          <w:rFonts w:ascii="Times New Roman" w:hAnsi="Times New Roman" w:cs="Times New Roman"/>
          <w:sz w:val="28"/>
          <w:szCs w:val="28"/>
        </w:rPr>
        <w:t xml:space="preserve">Земляне, помогите! Я - ваш друг </w:t>
      </w:r>
      <w:proofErr w:type="spellStart"/>
      <w:r w:rsidR="00AA68F3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="00AA68F3">
        <w:rPr>
          <w:rFonts w:ascii="Times New Roman" w:hAnsi="Times New Roman" w:cs="Times New Roman"/>
          <w:sz w:val="28"/>
          <w:szCs w:val="28"/>
        </w:rPr>
        <w:t>, живу на Луне. У нас случилась беда – нашу Луну завалило космическим мусором. Если Вы не поможете, то у Вас на Земле наступят темные ночи. Наша Луна не будет освещать Вашу планету. Помогите, мусор на Луне уберите!!!</w:t>
      </w:r>
    </w:p>
    <w:p w:rsidR="00AA68F3" w:rsidRDefault="00AA68F3">
      <w:pPr>
        <w:rPr>
          <w:rFonts w:ascii="Times New Roman" w:hAnsi="Times New Roman" w:cs="Times New Roman"/>
          <w:sz w:val="28"/>
          <w:szCs w:val="28"/>
        </w:rPr>
      </w:pPr>
      <w:r w:rsidRPr="00AA68F3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6633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3301" w:rsidRPr="00663301">
        <w:rPr>
          <w:rFonts w:ascii="Times New Roman" w:hAnsi="Times New Roman" w:cs="Times New Roman"/>
          <w:sz w:val="28"/>
          <w:szCs w:val="28"/>
        </w:rPr>
        <w:t>дл</w:t>
      </w:r>
      <w:r w:rsidR="00663301">
        <w:rPr>
          <w:rFonts w:ascii="Times New Roman" w:hAnsi="Times New Roman" w:cs="Times New Roman"/>
          <w:sz w:val="28"/>
          <w:szCs w:val="28"/>
        </w:rPr>
        <w:t xml:space="preserve">я того, чтобы помочь </w:t>
      </w:r>
      <w:proofErr w:type="spellStart"/>
      <w:r w:rsidR="00663301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="00663301">
        <w:rPr>
          <w:rFonts w:ascii="Times New Roman" w:hAnsi="Times New Roman" w:cs="Times New Roman"/>
          <w:sz w:val="28"/>
          <w:szCs w:val="28"/>
        </w:rPr>
        <w:t>, надо знать геометрические фигуры, цвет, форму и величину. А вы знаете геометрические фигуры</w:t>
      </w:r>
      <w:proofErr w:type="gramStart"/>
      <w:r w:rsidR="00663301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="00663301">
        <w:rPr>
          <w:rFonts w:ascii="Times New Roman" w:hAnsi="Times New Roman" w:cs="Times New Roman"/>
          <w:sz w:val="28"/>
          <w:szCs w:val="28"/>
        </w:rPr>
        <w:t>Да, знаем, А какие? (круг, квадрат, треугольник…)</w:t>
      </w:r>
    </w:p>
    <w:p w:rsidR="00663301" w:rsidRDefault="00663301">
      <w:pPr>
        <w:rPr>
          <w:rFonts w:ascii="Times New Roman" w:hAnsi="Times New Roman" w:cs="Times New Roman"/>
          <w:sz w:val="28"/>
          <w:szCs w:val="28"/>
        </w:rPr>
      </w:pPr>
      <w:r w:rsidRPr="00663301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Чтобы помочь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нам надо полететь на Луну. А на чем мы можем полететь на Луну?</w:t>
      </w:r>
      <w:r w:rsidR="00277C0D">
        <w:rPr>
          <w:rFonts w:ascii="Times New Roman" w:hAnsi="Times New Roman" w:cs="Times New Roman"/>
          <w:sz w:val="28"/>
          <w:szCs w:val="28"/>
        </w:rPr>
        <w:t xml:space="preserve"> (На ракете, самолете, летающей тарелке).</w:t>
      </w:r>
    </w:p>
    <w:p w:rsidR="00277C0D" w:rsidRDefault="00277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ракете? Тогда нам надо построить ракету. И строить мы ее буде из геометрических фигур. 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построить ракету нам надо ее рассмотреть. Посмотрите на экран, и скажите, из каких геометрических фигур состоит ракета (ракета состоит из треугольников, прямоугольников, квадратов)</w:t>
      </w:r>
    </w:p>
    <w:p w:rsidR="00277C0D" w:rsidRDefault="00277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Треугольники все одинаковые или разные? (разные) А чем они отличаются? (есть маленькие треугольники и большие</w:t>
      </w:r>
      <w:r w:rsidR="00F253E8">
        <w:rPr>
          <w:rFonts w:ascii="Times New Roman" w:hAnsi="Times New Roman" w:cs="Times New Roman"/>
          <w:sz w:val="28"/>
          <w:szCs w:val="28"/>
        </w:rPr>
        <w:t>, а еще они разного цвета) Воспитатель уточняет у детей про все геометрические фигуры, изображенные на экране, спрашивает про их цвет и величину.</w:t>
      </w:r>
    </w:p>
    <w:p w:rsidR="00F253E8" w:rsidRDefault="00F25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Ракету мы рассмотрели, а для того, чтобы построить ракету мы отправляемся в мастерскую. Дети проходят в «мастерскую»</w:t>
      </w:r>
    </w:p>
    <w:p w:rsidR="00F253E8" w:rsidRDefault="00F25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у вас есть схемы, по которым мы будем строить ракеты. Чтобы не упустить ни одну фигуру и построить правильно ракету, надо для наших глаз сделать космическую тренировку. Меня научил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а я научу вас.</w:t>
      </w:r>
    </w:p>
    <w:p w:rsidR="00F253E8" w:rsidRDefault="00F253E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253E8">
        <w:rPr>
          <w:rFonts w:ascii="Times New Roman" w:hAnsi="Times New Roman" w:cs="Times New Roman"/>
          <w:b/>
          <w:i/>
          <w:sz w:val="28"/>
          <w:szCs w:val="28"/>
        </w:rPr>
        <w:lastRenderedPageBreak/>
        <w:t>Тренировка для глаз</w:t>
      </w:r>
    </w:p>
    <w:p w:rsidR="00F253E8" w:rsidRDefault="00F253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Закройте глазки. Посмотрите на меня, а теперь посмотрите глазками вверх, влево, вправо, вниз, представьте маленький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 вам на кончик носа, посмотрите на носик. А теперь снова закройте глаза, и откройте. А теперь ребята, посмотрите на схемы и начинаем строить ракету</w:t>
      </w:r>
      <w:r w:rsidR="005A4D79">
        <w:rPr>
          <w:rFonts w:ascii="Times New Roman" w:hAnsi="Times New Roman" w:cs="Times New Roman"/>
          <w:sz w:val="28"/>
          <w:szCs w:val="28"/>
        </w:rPr>
        <w:t>.</w:t>
      </w:r>
    </w:p>
    <w:p w:rsidR="005A4D79" w:rsidRDefault="005A4D79">
      <w:pPr>
        <w:rPr>
          <w:rFonts w:ascii="Times New Roman" w:hAnsi="Times New Roman" w:cs="Times New Roman"/>
          <w:i/>
          <w:sz w:val="28"/>
          <w:szCs w:val="28"/>
        </w:rPr>
      </w:pPr>
      <w:r w:rsidRPr="005A4D79">
        <w:rPr>
          <w:rFonts w:ascii="Times New Roman" w:hAnsi="Times New Roman" w:cs="Times New Roman"/>
          <w:i/>
          <w:sz w:val="28"/>
          <w:szCs w:val="28"/>
        </w:rPr>
        <w:t>Во время конструктивной деятельности звучит музыка</w:t>
      </w:r>
    </w:p>
    <w:p w:rsidR="005A4D79" w:rsidRDefault="005A4D79">
      <w:pPr>
        <w:rPr>
          <w:rFonts w:ascii="Times New Roman" w:hAnsi="Times New Roman" w:cs="Times New Roman"/>
          <w:sz w:val="28"/>
          <w:szCs w:val="28"/>
        </w:rPr>
      </w:pPr>
      <w:r w:rsidRPr="005A4D79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какие молодцы! У нас получилось построить много ракет.</w:t>
      </w:r>
    </w:p>
    <w:p w:rsidR="005A4D79" w:rsidRDefault="003A4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4D79">
        <w:rPr>
          <w:rFonts w:ascii="Times New Roman" w:hAnsi="Times New Roman" w:cs="Times New Roman"/>
          <w:sz w:val="28"/>
          <w:szCs w:val="28"/>
        </w:rPr>
        <w:t xml:space="preserve">чтобы ракеты завелись, нам нужен </w:t>
      </w:r>
      <w:r w:rsidR="00802C9A">
        <w:rPr>
          <w:rFonts w:ascii="Times New Roman" w:hAnsi="Times New Roman" w:cs="Times New Roman"/>
          <w:sz w:val="28"/>
          <w:szCs w:val="28"/>
        </w:rPr>
        <w:t>пульт управления</w:t>
      </w:r>
      <w:r w:rsidR="005A4D79">
        <w:rPr>
          <w:rFonts w:ascii="Times New Roman" w:hAnsi="Times New Roman" w:cs="Times New Roman"/>
          <w:sz w:val="28"/>
          <w:szCs w:val="28"/>
        </w:rPr>
        <w:t>. Дети проходят за столы, воспитатель просит двоих детей раздать каждому ребёнку «пульт» - лист бумаги, расчерченный на 9 квадратов и карандаш. Но сначала приготовим наши пальчики к работе с карандашом</w:t>
      </w:r>
      <w:r w:rsidR="00D75D78">
        <w:rPr>
          <w:rFonts w:ascii="Times New Roman" w:hAnsi="Times New Roman" w:cs="Times New Roman"/>
          <w:sz w:val="28"/>
          <w:szCs w:val="28"/>
        </w:rPr>
        <w:t>.</w:t>
      </w:r>
    </w:p>
    <w:p w:rsidR="00D75D78" w:rsidRPr="00900007" w:rsidRDefault="00D75D78">
      <w:pPr>
        <w:rPr>
          <w:rFonts w:ascii="Times New Roman" w:hAnsi="Times New Roman" w:cs="Times New Roman"/>
          <w:sz w:val="28"/>
          <w:szCs w:val="28"/>
        </w:rPr>
      </w:pPr>
      <w:r w:rsidRPr="00900007">
        <w:rPr>
          <w:rFonts w:ascii="Times New Roman" w:hAnsi="Times New Roman" w:cs="Times New Roman"/>
          <w:b/>
          <w:i/>
          <w:sz w:val="28"/>
          <w:szCs w:val="28"/>
        </w:rPr>
        <w:t>Пальчиковая игра</w:t>
      </w:r>
      <w:r w:rsidR="003A4B18" w:rsidRPr="0090000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9000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00007">
        <w:rPr>
          <w:rFonts w:ascii="Times New Roman" w:hAnsi="Times New Roman" w:cs="Times New Roman"/>
          <w:sz w:val="28"/>
          <w:szCs w:val="28"/>
        </w:rPr>
        <w:t>«В гости к пальчику большому»</w:t>
      </w:r>
    </w:p>
    <w:p w:rsidR="003A4B18" w:rsidRDefault="003A4B18">
      <w:pPr>
        <w:rPr>
          <w:rFonts w:ascii="Times New Roman" w:hAnsi="Times New Roman" w:cs="Times New Roman"/>
          <w:sz w:val="28"/>
          <w:szCs w:val="28"/>
        </w:rPr>
      </w:pPr>
      <w:r w:rsidRPr="003A4B18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4B1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ши пальчики к работе готовы! На пульте будут расположены кнопки в виде разных геометрических фигур, но их нужно разместить в определенно месте. Слушайте внимательно, постарайтесь не допустить ошибок.</w:t>
      </w:r>
    </w:p>
    <w:p w:rsidR="003A4B18" w:rsidRDefault="003A4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Найдите среднюю клетку, нарисуйте треугольник – это старт.</w:t>
      </w:r>
    </w:p>
    <w:p w:rsidR="003A4B18" w:rsidRDefault="003A4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нижней правой клетке нарисуйте квадрат – это стоп.</w:t>
      </w:r>
    </w:p>
    <w:p w:rsidR="003A4B18" w:rsidRDefault="003A4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нижней левой клетке нарисуй круг – это кнопка включения света.</w:t>
      </w:r>
    </w:p>
    <w:p w:rsidR="003A4B18" w:rsidRDefault="003A4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верхней левой клетке нарисуй прямоугольник – это связь с Землей.</w:t>
      </w:r>
    </w:p>
    <w:p w:rsidR="003A4B18" w:rsidRDefault="003A4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верхней правой клетке нарисуй овал – это открытие и закрытие иллюминаторов.</w:t>
      </w:r>
    </w:p>
    <w:p w:rsidR="003A4B18" w:rsidRDefault="003A4B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Посчи</w:t>
      </w:r>
      <w:r w:rsidR="00802C9A">
        <w:rPr>
          <w:rFonts w:ascii="Times New Roman" w:hAnsi="Times New Roman" w:cs="Times New Roman"/>
          <w:sz w:val="28"/>
          <w:szCs w:val="28"/>
        </w:rPr>
        <w:t>тай, сколько всего получилось кн</w:t>
      </w:r>
      <w:r>
        <w:rPr>
          <w:rFonts w:ascii="Times New Roman" w:hAnsi="Times New Roman" w:cs="Times New Roman"/>
          <w:sz w:val="28"/>
          <w:szCs w:val="28"/>
        </w:rPr>
        <w:t>опок?</w:t>
      </w:r>
    </w:p>
    <w:p w:rsidR="00465B96" w:rsidRDefault="00465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какой клетке </w:t>
      </w:r>
      <w:r w:rsidR="00802C9A">
        <w:rPr>
          <w:rFonts w:ascii="Times New Roman" w:hAnsi="Times New Roman" w:cs="Times New Roman"/>
          <w:sz w:val="28"/>
          <w:szCs w:val="28"/>
        </w:rPr>
        <w:t>находится круг, квадрат?..</w:t>
      </w:r>
    </w:p>
    <w:p w:rsidR="003E025E" w:rsidRPr="003E025E" w:rsidRDefault="003E025E">
      <w:pPr>
        <w:rPr>
          <w:rFonts w:ascii="Times New Roman" w:hAnsi="Times New Roman" w:cs="Times New Roman"/>
          <w:sz w:val="28"/>
          <w:szCs w:val="28"/>
        </w:rPr>
      </w:pPr>
      <w:r w:rsidRPr="003E025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025E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бята, а как называется человек, который летит в космос на космическом корабле? Космонавт. Осталось только выбрать командиров и сформировать экипаж. Воспитатель назначает командиров экипажей. Командиры подходят к столу и набирают экипаж из карточек с изображением синих и красных космонавтов. Синих 9, красных 8. Экипажи готовы.</w:t>
      </w:r>
    </w:p>
    <w:p w:rsidR="00802C9A" w:rsidRDefault="00802C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Внимание! Приготовьтесь к запуску ракеты. Поставьте указательный палец на кнопку старт. До старта осталось 10 секунд, начинаем обратный отсчет. Дети хором считают от 10 до 1 – звучит аудиозапись запуска ракеты.</w:t>
      </w:r>
    </w:p>
    <w:p w:rsidR="00802C9A" w:rsidRDefault="00802C9A">
      <w:pPr>
        <w:rPr>
          <w:rFonts w:ascii="Times New Roman" w:hAnsi="Times New Roman" w:cs="Times New Roman"/>
          <w:sz w:val="28"/>
          <w:szCs w:val="28"/>
        </w:rPr>
      </w:pPr>
      <w:r w:rsidRPr="00802C9A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Но вот, наша ракета путешествует по космически просторам. А мы с вами расскажем, какие она встретит планеты на своём пути:</w:t>
      </w:r>
    </w:p>
    <w:p w:rsidR="00802C9A" w:rsidRDefault="00802C9A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Физкульминутка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FF6526" w:rsidRDefault="00FF65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Луне жил звездочёт,</w:t>
      </w:r>
    </w:p>
    <w:p w:rsidR="00FF6526" w:rsidRDefault="00FF65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планетам вел учет.</w:t>
      </w:r>
    </w:p>
    <w:p w:rsidR="00FF6526" w:rsidRDefault="00FF65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Меркурий – раз, Венера – два,</w:t>
      </w:r>
    </w:p>
    <w:p w:rsidR="00FF6526" w:rsidRDefault="00FF65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 – три, Марс – четыре,</w:t>
      </w:r>
    </w:p>
    <w:p w:rsidR="00FF6526" w:rsidRDefault="00FF65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Юпитер – пять, Сатурн – шесть,</w:t>
      </w:r>
    </w:p>
    <w:p w:rsidR="00FF6526" w:rsidRDefault="00FF65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Уран – семь, Нептун – восемь,</w:t>
      </w:r>
    </w:p>
    <w:p w:rsidR="00FF6526" w:rsidRDefault="00FF65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Дальше всех Плутон – кто не видит – выйди вон!</w:t>
      </w:r>
    </w:p>
    <w:p w:rsidR="00305410" w:rsidRDefault="00305410">
      <w:pPr>
        <w:rPr>
          <w:rFonts w:ascii="Times New Roman" w:hAnsi="Times New Roman" w:cs="Times New Roman"/>
          <w:sz w:val="28"/>
          <w:szCs w:val="28"/>
        </w:rPr>
      </w:pPr>
      <w:r w:rsidRPr="0030541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Вот и прилетели мы на Луну! Сколько космического мусора разбросано! Ну что, давайте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поможем расчистить планету. Воспитатель показывает обручи синего, красного и желтого цвета, говорит, что это космические </w:t>
      </w:r>
      <w:r w:rsidR="0044664E">
        <w:rPr>
          <w:rFonts w:ascii="Times New Roman" w:hAnsi="Times New Roman" w:cs="Times New Roman"/>
          <w:sz w:val="28"/>
          <w:szCs w:val="28"/>
        </w:rPr>
        <w:t xml:space="preserve">корзины и в них надо будет собрать весь космический мусор. Для этого в синюю корзину нужно положить все треугольники. Какие фигуры надо положить в синюю корзину? </w:t>
      </w:r>
      <w:r w:rsidR="00A77C7F">
        <w:rPr>
          <w:rFonts w:ascii="Times New Roman" w:hAnsi="Times New Roman" w:cs="Times New Roman"/>
          <w:sz w:val="28"/>
          <w:szCs w:val="28"/>
        </w:rPr>
        <w:t>Треугольники.</w:t>
      </w:r>
    </w:p>
    <w:p w:rsidR="00A77C7F" w:rsidRDefault="00A77C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красную корзину положить все квадраты. Какие фигуры мы положим в красную корзину? Квадраты.</w:t>
      </w:r>
    </w:p>
    <w:p w:rsidR="00A77C7F" w:rsidRDefault="00A77C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желтую корзину собрать только круги. В желтую корзину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фигуры? Круги.</w:t>
      </w:r>
    </w:p>
    <w:p w:rsidR="00A77C7F" w:rsidRDefault="00A77C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такой дружной командой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наша</w:t>
      </w:r>
      <w:proofErr w:type="gramEnd"/>
      <w:r>
        <w:rPr>
          <w:rFonts w:ascii="Times New Roman" w:hAnsi="Times New Roman" w:cs="Times New Roman"/>
          <w:sz w:val="28"/>
          <w:szCs w:val="28"/>
        </w:rPr>
        <w:t>, мы справимся с заданием быстро и правильно!</w:t>
      </w:r>
    </w:p>
    <w:p w:rsidR="00A77C7F" w:rsidRDefault="00FE2F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задание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</w:t>
      </w:r>
      <w:r w:rsidR="00A77C7F">
        <w:rPr>
          <w:rFonts w:ascii="Times New Roman" w:hAnsi="Times New Roman" w:cs="Times New Roman"/>
          <w:sz w:val="28"/>
          <w:szCs w:val="28"/>
        </w:rPr>
        <w:t>сли необходима помощь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A77C7F">
        <w:rPr>
          <w:rFonts w:ascii="Times New Roman" w:hAnsi="Times New Roman" w:cs="Times New Roman"/>
          <w:sz w:val="28"/>
          <w:szCs w:val="28"/>
        </w:rPr>
        <w:t xml:space="preserve"> воспитатель помогает. </w:t>
      </w:r>
    </w:p>
    <w:p w:rsidR="00FE2FD0" w:rsidRDefault="00FE2F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Посмотрите, </w:t>
      </w:r>
      <w:r w:rsidR="00686C10">
        <w:rPr>
          <w:rFonts w:ascii="Times New Roman" w:hAnsi="Times New Roman" w:cs="Times New Roman"/>
          <w:sz w:val="28"/>
          <w:szCs w:val="28"/>
        </w:rPr>
        <w:t xml:space="preserve">правильно выполнено задание? Да. В синей </w:t>
      </w:r>
      <w:proofErr w:type="gramStart"/>
      <w:r w:rsidR="00686C10">
        <w:rPr>
          <w:rFonts w:ascii="Times New Roman" w:hAnsi="Times New Roman" w:cs="Times New Roman"/>
          <w:sz w:val="28"/>
          <w:szCs w:val="28"/>
        </w:rPr>
        <w:t>корзине</w:t>
      </w:r>
      <w:proofErr w:type="gramEnd"/>
      <w:r w:rsidR="00686C10">
        <w:rPr>
          <w:rFonts w:ascii="Times New Roman" w:hAnsi="Times New Roman" w:cs="Times New Roman"/>
          <w:sz w:val="28"/>
          <w:szCs w:val="28"/>
        </w:rPr>
        <w:t xml:space="preserve"> какие лежат фигуры? Треугольники. В красную </w:t>
      </w:r>
      <w:proofErr w:type="gramStart"/>
      <w:r w:rsidR="00686C10">
        <w:rPr>
          <w:rFonts w:ascii="Times New Roman" w:hAnsi="Times New Roman" w:cs="Times New Roman"/>
          <w:sz w:val="28"/>
          <w:szCs w:val="28"/>
        </w:rPr>
        <w:t>корзину</w:t>
      </w:r>
      <w:proofErr w:type="gramEnd"/>
      <w:r w:rsidR="00686C10">
        <w:rPr>
          <w:rFonts w:ascii="Times New Roman" w:hAnsi="Times New Roman" w:cs="Times New Roman"/>
          <w:sz w:val="28"/>
          <w:szCs w:val="28"/>
        </w:rPr>
        <w:t xml:space="preserve"> какие фигуры положили? Квадраты. В желтую корзину мы положили…круги</w:t>
      </w:r>
      <w:proofErr w:type="gramStart"/>
      <w:r w:rsidR="00686C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86C10">
        <w:rPr>
          <w:rFonts w:ascii="Times New Roman" w:hAnsi="Times New Roman" w:cs="Times New Roman"/>
          <w:sz w:val="28"/>
          <w:szCs w:val="28"/>
        </w:rPr>
        <w:t xml:space="preserve"> Остался космический мусор? Нет.</w:t>
      </w:r>
    </w:p>
    <w:p w:rsidR="00686C10" w:rsidRDefault="00686C10">
      <w:pPr>
        <w:rPr>
          <w:rFonts w:ascii="Times New Roman" w:hAnsi="Times New Roman" w:cs="Times New Roman"/>
          <w:b/>
          <w:sz w:val="28"/>
          <w:szCs w:val="28"/>
        </w:rPr>
      </w:pPr>
      <w:r w:rsidRPr="00686C10">
        <w:rPr>
          <w:rFonts w:ascii="Times New Roman" w:hAnsi="Times New Roman" w:cs="Times New Roman"/>
          <w:b/>
          <w:sz w:val="28"/>
          <w:szCs w:val="28"/>
        </w:rPr>
        <w:lastRenderedPageBreak/>
        <w:t>Итог занятия.</w:t>
      </w:r>
    </w:p>
    <w:p w:rsidR="00686C10" w:rsidRDefault="00686C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Как вы быстро и дружно убрали весь космический мусор. Мы помогли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Да, помогли. У нас всё получилось? Да, всё получилось. Когда мы помогаем своим близким, друзьям у нас появляется хорошее и радостное настроение. Вы рады тому, что помогли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Да. А когда мы помогали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мы делали? Строили ракету, мастерили пульт управления, собирали космический мусор в корзины.</w:t>
      </w:r>
    </w:p>
    <w:p w:rsidR="00686C10" w:rsidRDefault="00686C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Благодаря слаженной и дружной работе нашего экипажа, мы выполнили много разных заданий: и простых, и сложных.</w:t>
      </w:r>
    </w:p>
    <w:p w:rsidR="00726FA0" w:rsidRDefault="00726F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экране вновь появляется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, он благодарит детей за оказанную помощь.</w:t>
      </w:r>
    </w:p>
    <w:p w:rsidR="00726FA0" w:rsidRPr="00686C10" w:rsidRDefault="00726F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Лунные жители передали для вас вот эти лунные камушки. Спасибо всем большое за помощь.</w:t>
      </w:r>
      <w:bookmarkStart w:id="0" w:name="_GoBack"/>
      <w:bookmarkEnd w:id="0"/>
    </w:p>
    <w:p w:rsidR="00FF6526" w:rsidRPr="00FF6526" w:rsidRDefault="00FF6526"/>
    <w:sectPr w:rsidR="00FF6526" w:rsidRPr="00FF6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142"/>
    <w:rsid w:val="00277C0D"/>
    <w:rsid w:val="00305410"/>
    <w:rsid w:val="003A4703"/>
    <w:rsid w:val="003A4B18"/>
    <w:rsid w:val="003E025E"/>
    <w:rsid w:val="0044664E"/>
    <w:rsid w:val="00465B96"/>
    <w:rsid w:val="005A4D79"/>
    <w:rsid w:val="005E7A7C"/>
    <w:rsid w:val="00663301"/>
    <w:rsid w:val="00686C10"/>
    <w:rsid w:val="00726FA0"/>
    <w:rsid w:val="007915E9"/>
    <w:rsid w:val="00802C9A"/>
    <w:rsid w:val="00900007"/>
    <w:rsid w:val="00A77C7F"/>
    <w:rsid w:val="00AA68F3"/>
    <w:rsid w:val="00D75D78"/>
    <w:rsid w:val="00DE5142"/>
    <w:rsid w:val="00F253E8"/>
    <w:rsid w:val="00FE2FD0"/>
    <w:rsid w:val="00FF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2022-11-20T16:51:00Z</dcterms:created>
  <dcterms:modified xsi:type="dcterms:W3CDTF">2022-11-20T19:22:00Z</dcterms:modified>
</cp:coreProperties>
</file>